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2" w:after="732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t>.2022</w:t>
        <w:br/>
        <w:t>OS.ZD-0509/22</w:t>
      </w:r>
      <w:r>
        <w:rPr>
          <w:rFonts w:ascii="Calibri" w:hAnsi="Calibri"/>
        </w:rPr>
        <w:tab/>
        <w:t>Racibórz, 1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9</w:t>
      </w:r>
      <w:r>
        <w:rPr>
          <w:rFonts w:ascii="Calibri" w:hAnsi="Calibri"/>
          <w:sz w:val="24"/>
          <w:szCs w:val="24"/>
        </w:rPr>
        <w:t>.05.2022r.</w:t>
      </w:r>
      <w:r>
        <w:rPr>
          <w:rFonts w:ascii="Calibri" w:hAnsi="Calibri"/>
          <w:b/>
          <w:bCs/>
          <w:color w:val="auto"/>
          <w:sz w:val="24"/>
          <w:szCs w:val="24"/>
        </w:rPr>
        <w:tab/>
        <w:tab/>
      </w:r>
    </w:p>
    <w:p>
      <w:pPr>
        <w:pStyle w:val="Nagwek1"/>
        <w:spacing w:lineRule="auto" w:line="240" w:before="0" w:after="0"/>
        <w:jc w:val="lef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auto" w:themeShade="bf"/>
          <w:sz w:val="24"/>
          <w:szCs w:val="24"/>
        </w:rPr>
        <w:tab/>
        <w:tab/>
        <w:tab/>
        <w:tab/>
        <w:tab/>
      </w:r>
      <w:r>
        <w:rPr>
          <w:rFonts w:eastAsia="" w:cs="" w:ascii="Calibri" w:hAnsi="Calibri" w:cstheme="majorBidi" w:eastAsiaTheme="majorEastAsia"/>
          <w:b/>
          <w:bCs/>
          <w:color w:val="auto" w:themeShade="bf"/>
          <w:kern w:val="2"/>
          <w:sz w:val="24"/>
          <w:szCs w:val="24"/>
          <w:lang w:val="pl-PL" w:eastAsia="zh-CN" w:bidi="hi-IN"/>
        </w:rPr>
        <w:t>Obwieszczenie</w:t>
      </w:r>
    </w:p>
    <w:p>
      <w:pPr>
        <w:pStyle w:val="Normal"/>
        <w:spacing w:lineRule="auto" w:line="240" w:before="12" w:after="0"/>
        <w:jc w:val="left"/>
        <w:rPr>
          <w:rFonts w:ascii="Calibri" w:hAnsi="Calibri" w:eastAsia="" w:cs="" w:cstheme="majorBidi" w:eastAsiaTheme="majorEastAsia"/>
          <w:b/>
          <w:b/>
          <w:bCs/>
          <w:color w:val="auto" w:themeShade="bf"/>
        </w:rPr>
      </w:pPr>
      <w:r>
        <w:rPr>
          <w:rFonts w:eastAsia="" w:cs="" w:cstheme="majorBidi" w:eastAsiaTheme="majorEastAsia" w:ascii="Calibri" w:hAnsi="Calibri"/>
          <w:b/>
          <w:bCs/>
          <w:color w:val="auto" w:themeShade="bf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Na podstawie </w:t>
      </w:r>
      <w:r>
        <w:rPr>
          <w:rFonts w:ascii="Calibri" w:hAnsi="Calibri"/>
          <w:sz w:val="24"/>
          <w:szCs w:val="24"/>
          <w:lang w:eastAsia="ar-SA"/>
        </w:rPr>
        <w:t>art. 74 ust. 3 ustawy z dnia 3 października 2008 r. o udostępnianiu informacji o środowisku i jego ochronie, udziale społeczeństwa w ochronie środowiska oraz o ocenach oddziaływania na środowisko (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t.j. Dz. U. z 2022 r. poz. 1029</w:t>
      </w:r>
      <w:r>
        <w:rPr>
          <w:rFonts w:ascii="Calibri" w:hAnsi="Calibri"/>
          <w:sz w:val="24"/>
          <w:szCs w:val="24"/>
          <w:lang w:eastAsia="ar-SA"/>
        </w:rPr>
        <w:t xml:space="preserve">) 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cs="Times New Roman" w:ascii="Calibri" w:hAnsi="Calibri"/>
          <w:sz w:val="24"/>
          <w:szCs w:val="24"/>
        </w:rPr>
        <w:t>ustawy z dnia 14 czerwca 1960 r. Kodeks postępowania administracyjnego (t.j. Dz. U. z 202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Times New Roman" w:ascii="Calibri" w:hAnsi="Calibri"/>
          <w:sz w:val="24"/>
          <w:szCs w:val="24"/>
        </w:rPr>
        <w:t xml:space="preserve">r. poz. 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735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z późn. zm.</w:t>
      </w:r>
      <w:r>
        <w:rPr>
          <w:rFonts w:cs="Times New Roman" w:ascii="Calibri" w:hAnsi="Calibri"/>
          <w:sz w:val="24"/>
          <w:szCs w:val="24"/>
        </w:rPr>
        <w:t>),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z</w:t>
      </w:r>
      <w:r>
        <w:rPr>
          <w:rFonts w:ascii="Calibri" w:hAnsi="Calibri"/>
          <w:sz w:val="24"/>
          <w:szCs w:val="24"/>
        </w:rPr>
        <w:t xml:space="preserve">godnie z wymogami art. 10 § 1 Kodeksu Postępowania Administracyjnego, Prezydent Miasta Racibórz </w:t>
      </w:r>
      <w:r>
        <w:rPr>
          <w:rFonts w:ascii="Calibri" w:hAnsi="Calibri"/>
          <w:b w:val="false"/>
          <w:bCs w:val="false"/>
          <w:sz w:val="24"/>
          <w:szCs w:val="24"/>
        </w:rPr>
        <w:t>zawiadamia, że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w toku postępowania w sprawie wydania decyzji o środowiskowych uwarunkowaniach przedsięwzięcia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polegającego</w:t>
      </w:r>
      <w:r>
        <w:rPr>
          <w:rFonts w:eastAsia="NSimSun" w:cs="serif;Times New Roman" w:ascii="Calibri" w:hAnsi="Calibri"/>
          <w:b/>
          <w:bCs/>
          <w:color w:val="auto"/>
          <w:kern w:val="2"/>
          <w:sz w:val="24"/>
          <w:szCs w:val="24"/>
          <w:lang w:val="pl-PL" w:eastAsia="zh-CN" w:bidi="hi-IN"/>
        </w:rPr>
        <w:t xml:space="preserve"> na budowie wolnostojącej elektrowni fotowoltaicznej "Markowice" wraz z instalacjami i urządzeniami technicznymi oraz pozostałą niezbędną infrastrukturą techniczną,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opinie o braku konieczności przeprowadzenia oceny oddziaływania na środowisko wydali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 Regionalny Dyrektor Ochrony Środowiska w Katowicach nr WOOŚ.4220.63.2022.JKS.3 z dnia 12.05.2022r., Dyrektor Zarządu Zlewni Wód Polskich w Gliwicach nr GL.ZZŚ.1.435.30.2022.MS z dnia 16.02.2022r. oraz Powiatowy Inspektor Sanitarny w Raciborzu nr ONS/ZNS.9022.3.3.2022 z dnia 16.02.2022r.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ab/>
      </w:r>
      <w:r>
        <w:rPr>
          <w:rFonts w:ascii="Calibri" w:hAnsi="Calibri"/>
          <w:sz w:val="24"/>
          <w:szCs w:val="24"/>
        </w:rPr>
        <w:t xml:space="preserve">Jednocześnie informuję, że </w:t>
      </w:r>
      <w:r>
        <w:rPr>
          <w:rFonts w:ascii="Calibri" w:hAnsi="Calibri"/>
          <w:b/>
          <w:bCs/>
          <w:sz w:val="24"/>
          <w:szCs w:val="24"/>
        </w:rPr>
        <w:t>Prezydent Miasta Racibórz zakończył postępowanie</w:t>
      </w:r>
      <w:r>
        <w:rPr>
          <w:rFonts w:ascii="Calibri" w:hAnsi="Calibri"/>
          <w:sz w:val="24"/>
          <w:szCs w:val="24"/>
        </w:rPr>
        <w:br/>
        <w:t>w sprawie wydania przedmiotowej decyzji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eastAsia="pl-PL"/>
        </w:rPr>
        <w:t xml:space="preserve">Przed wydaniem decyzji strony mogą wypowiedzieć się co do zebranych dowodów i materiałów oraz zgłoszonych żądań. </w:t>
      </w:r>
    </w:p>
    <w:p>
      <w:pPr>
        <w:pStyle w:val="Tekstpodstawowy2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>Strony mogą zapoznawać się z dokumentacją sprawy oraz składać uwagi i wnioski</w:t>
        <w:br/>
        <w:t>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ekstpodstawowy2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Ponieważ liczba stron niniejszego postępowania przekracza 10 o wszystkich czynnościach organu strony zawiadamiane są poprzez obwieszczenie.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Zawiadomienie uważa się za dokonane po upływie 14 dni od dnia jego publicznego ogłoszenia. </w:t>
      </w:r>
      <w:r>
        <w:rPr>
          <w:rFonts w:ascii="Calibri" w:hAnsi="Calibri"/>
          <w:bCs/>
          <w:sz w:val="24"/>
          <w:szCs w:val="24"/>
          <w:lang w:eastAsia="pl-PL"/>
        </w:rPr>
        <w:t xml:space="preserve">Jeżeli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 niniejszego zawiadomienia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nie zostaną złożone dodatkowe materiały lub uwagi decyzja zostanie wydana w oparciu </w:t>
        <w:br/>
        <w:t>o zebrany materiał dowodowy.</w:t>
        <w:br/>
        <w:tab/>
        <w:tab/>
        <w:tab/>
        <w:tab/>
        <w:tab/>
        <w:tab/>
        <w:tab/>
      </w:r>
      <w:r>
        <w:rPr>
          <w:rFonts w:ascii="Calibri" w:hAnsi="Calibri"/>
          <w:bCs/>
          <w:sz w:val="24"/>
          <w:szCs w:val="24"/>
          <w:u w:val="none"/>
          <w:shd w:fill="auto" w:val="clear"/>
          <w:lang w:eastAsia="pl-PL"/>
        </w:rPr>
        <w:t>Z up. Prezydenta Miasta</w:t>
      </w:r>
      <w:r>
        <w:rPr>
          <w:rFonts w:ascii="Calibri" w:hAnsi="Calibri"/>
          <w:bCs/>
          <w:i/>
          <w:color w:val="000000"/>
          <w:sz w:val="20"/>
          <w:szCs w:val="20"/>
          <w:u w:val="none"/>
          <w:shd w:fill="auto" w:val="clear"/>
          <w:lang w:eastAsia="pl-PL"/>
        </w:rPr>
        <w:br/>
        <w:tab/>
        <w:tab/>
        <w:tab/>
        <w:tab/>
        <w:tab/>
        <w:tab/>
        <w:tab/>
        <w:t xml:space="preserve">          </w:t>
      </w:r>
      <w:r>
        <w:rPr>
          <w:rFonts w:ascii="Calibri" w:hAnsi="Calibri"/>
          <w:bCs/>
          <w:i/>
          <w:sz w:val="24"/>
          <w:szCs w:val="24"/>
          <w:u w:val="none"/>
          <w:shd w:fill="auto" w:val="clear"/>
          <w:lang w:eastAsia="pl-PL"/>
        </w:rPr>
        <w:t>Katarzyna Polak</w:t>
      </w:r>
      <w:r>
        <w:rPr>
          <w:rFonts w:ascii="Calibri" w:hAnsi="Calibri"/>
          <w:bCs/>
          <w:i/>
          <w:color w:val="000000"/>
          <w:sz w:val="20"/>
          <w:szCs w:val="20"/>
          <w:u w:val="none"/>
          <w:shd w:fill="auto" w:val="clear"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bCs/>
          <w:sz w:val="24"/>
          <w:szCs w:val="24"/>
          <w:u w:val="none"/>
          <w:shd w:fill="auto" w:val="clear"/>
          <w:lang w:eastAsia="pl-PL"/>
        </w:rPr>
        <w:t>Naczelnik Wydziału Och</w:t>
      </w:r>
      <w:r>
        <w:rPr>
          <w:rFonts w:ascii="Calibri" w:hAnsi="Calibri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 xml:space="preserve">rony </w:t>
        <w:br/>
        <w:tab/>
        <w:tab/>
        <w:tab/>
        <w:tab/>
        <w:tab/>
        <w:tab/>
        <w:tab/>
      </w:r>
      <w:r>
        <w:rPr>
          <w:rFonts w:ascii="Calibri" w:hAnsi="Calibri"/>
          <w:bCs/>
          <w:sz w:val="24"/>
          <w:szCs w:val="24"/>
          <w:u w:val="none"/>
          <w:shd w:fill="auto" w:val="clear"/>
          <w:lang w:eastAsia="pl-PL"/>
        </w:rPr>
        <w:t>Środowiska i Rolnictwa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Application>LibreOffice/7.1.2.2$Windows_X86_64 LibreOffice_project/8a45595d069ef5570103caea1b71cc9d82b2aae4</Application>
  <AppVersion>15.0000</AppVersion>
  <Pages>1</Pages>
  <Words>323</Words>
  <Characters>2095</Characters>
  <CharactersWithSpaces>2460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2022-05-20T08:50:59Z</dcterms:modified>
  <cp:revision>58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